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E67A83">
        <w:rPr>
          <w:rFonts w:hint="eastAsia"/>
          <w:color w:val="000000"/>
        </w:rPr>
        <w:t>９</w:t>
      </w:r>
      <w:r w:rsidRPr="00D76E16">
        <w:rPr>
          <w:rFonts w:hint="eastAsia"/>
          <w:color w:val="000000"/>
        </w:rPr>
        <w:t>号</w:t>
      </w:r>
      <w:r w:rsidR="00E67A83">
        <w:rPr>
          <w:rFonts w:hint="eastAsia"/>
          <w:color w:val="000000"/>
        </w:rPr>
        <w:t>（</w:t>
      </w:r>
      <w:r w:rsidR="008A7839" w:rsidRPr="00D76E16">
        <w:rPr>
          <w:rFonts w:hint="eastAsia"/>
          <w:color w:val="000000"/>
        </w:rPr>
        <w:t>第</w:t>
      </w:r>
      <w:r w:rsidRPr="00D76E16">
        <w:rPr>
          <w:rFonts w:hint="eastAsia"/>
          <w:color w:val="000000"/>
        </w:rPr>
        <w:t>８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収支精算</w:t>
      </w:r>
      <w:bookmarkStart w:id="0" w:name="_GoBack"/>
      <w:bookmarkEnd w:id="0"/>
      <w:r w:rsidRPr="00D76E16">
        <w:rPr>
          <w:color w:val="000000"/>
        </w:rPr>
        <w:t>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44"/>
        <w:gridCol w:w="2320"/>
        <w:gridCol w:w="1075"/>
        <w:gridCol w:w="1050"/>
      </w:tblGrid>
      <w:tr w:rsidR="00402EC2" w:rsidRPr="00D76E16" w:rsidTr="000B441D">
        <w:trPr>
          <w:cantSplit/>
          <w:trHeight w:val="525"/>
        </w:trPr>
        <w:tc>
          <w:tcPr>
            <w:tcW w:w="2264" w:type="dxa"/>
            <w:vMerge w:val="restart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444" w:type="dxa"/>
            <w:vMerge w:val="restart"/>
            <w:vAlign w:val="center"/>
          </w:tcPr>
          <w:p w:rsidR="00402EC2" w:rsidRPr="00E67A83" w:rsidRDefault="00402EC2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20" w:type="dxa"/>
            <w:vMerge w:val="restart"/>
            <w:vAlign w:val="center"/>
          </w:tcPr>
          <w:p w:rsidR="00402EC2" w:rsidRPr="00E67A83" w:rsidRDefault="00402EC2" w:rsidP="00E67A83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125" w:type="dxa"/>
            <w:gridSpan w:val="2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402EC2" w:rsidRPr="00D76E16" w:rsidTr="00D01C25">
        <w:trPr>
          <w:cantSplit/>
          <w:trHeight w:val="408"/>
        </w:trPr>
        <w:tc>
          <w:tcPr>
            <w:tcW w:w="2264" w:type="dxa"/>
            <w:vMerge/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50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A61634" w:rsidRPr="00D76E16" w:rsidTr="00D01C25">
        <w:trPr>
          <w:trHeight w:val="344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</w:tcPr>
          <w:p w:rsidR="00A61634" w:rsidRPr="00D76E16" w:rsidRDefault="00A61634" w:rsidP="00A61634">
            <w:pPr>
              <w:ind w:right="109"/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195"/>
        </w:trPr>
        <w:tc>
          <w:tcPr>
            <w:tcW w:w="2264" w:type="dxa"/>
            <w:vMerge w:val="restart"/>
            <w:vAlign w:val="center"/>
          </w:tcPr>
          <w:p w:rsidR="00212165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FB0744" w:rsidRPr="00D76E16" w:rsidRDefault="00A61634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53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527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2410"/>
        <w:gridCol w:w="2345"/>
        <w:gridCol w:w="1050"/>
        <w:gridCol w:w="1041"/>
      </w:tblGrid>
      <w:tr w:rsidR="00EF755B" w:rsidRPr="00D76E16" w:rsidTr="000B441D">
        <w:trPr>
          <w:cantSplit/>
          <w:trHeight w:val="519"/>
        </w:trPr>
        <w:tc>
          <w:tcPr>
            <w:tcW w:w="2298" w:type="dxa"/>
            <w:vMerge w:val="restart"/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410" w:type="dxa"/>
            <w:vMerge w:val="restart"/>
            <w:vAlign w:val="center"/>
          </w:tcPr>
          <w:p w:rsidR="00EF755B" w:rsidRPr="00E67A83" w:rsidRDefault="00EF755B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45" w:type="dxa"/>
            <w:vMerge w:val="restart"/>
            <w:vAlign w:val="center"/>
          </w:tcPr>
          <w:p w:rsidR="00EF755B" w:rsidRPr="00E67A83" w:rsidRDefault="00EF755B" w:rsidP="00E67A83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EF755B" w:rsidRPr="00D76E16" w:rsidTr="00D01C25">
        <w:trPr>
          <w:cantSplit/>
          <w:trHeight w:val="458"/>
        </w:trPr>
        <w:tc>
          <w:tcPr>
            <w:tcW w:w="2298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8F0616" w:rsidRPr="00D76E16" w:rsidTr="00D01C25"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8F0616" w:rsidRPr="00D76E16" w:rsidRDefault="008F0616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太陽光システム</w:t>
            </w:r>
          </w:p>
          <w:p w:rsidR="008F0616" w:rsidRPr="00D76E16" w:rsidRDefault="008F0616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8F0616" w:rsidRPr="00D76E16" w:rsidTr="00D01C25">
        <w:trPr>
          <w:trHeight w:val="696"/>
        </w:trPr>
        <w:tc>
          <w:tcPr>
            <w:tcW w:w="2298" w:type="dxa"/>
            <w:vMerge/>
            <w:vAlign w:val="center"/>
          </w:tcPr>
          <w:p w:rsidR="008F0616" w:rsidRPr="00D76E16" w:rsidRDefault="008F0616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</w:tr>
      <w:tr w:rsidR="00212165" w:rsidRPr="00D76E16" w:rsidTr="00D01C25">
        <w:trPr>
          <w:trHeight w:val="419"/>
        </w:trPr>
        <w:tc>
          <w:tcPr>
            <w:tcW w:w="2298" w:type="dxa"/>
            <w:vMerge w:val="restart"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212165" w:rsidRPr="00D76E16" w:rsidTr="00D01C25">
        <w:trPr>
          <w:trHeight w:val="710"/>
        </w:trPr>
        <w:tc>
          <w:tcPr>
            <w:tcW w:w="2298" w:type="dxa"/>
            <w:vMerge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9" w:rsidRDefault="00B26069">
      <w:r>
        <w:separator/>
      </w:r>
    </w:p>
  </w:endnote>
  <w:endnote w:type="continuationSeparator" w:id="0">
    <w:p w:rsidR="00B26069" w:rsidRDefault="00B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9" w:rsidRDefault="00B26069">
      <w:r>
        <w:separator/>
      </w:r>
    </w:p>
  </w:footnote>
  <w:footnote w:type="continuationSeparator" w:id="0">
    <w:p w:rsidR="00B26069" w:rsidRDefault="00B2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2B34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3DD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67A83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58B8B9"/>
  <w15:chartTrackingRefBased/>
  <w15:docId w15:val="{C694DBD7-15CA-4BE2-B989-2CC22C6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F515-3A16-45A7-A795-352905BD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4</cp:revision>
  <cp:lastPrinted>2020-04-10T00:05:00Z</cp:lastPrinted>
  <dcterms:created xsi:type="dcterms:W3CDTF">2023-02-20T09:39:00Z</dcterms:created>
  <dcterms:modified xsi:type="dcterms:W3CDTF">2023-02-21T07:41:00Z</dcterms:modified>
</cp:coreProperties>
</file>