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5438E3">
        <w:rPr>
          <w:rFonts w:hint="eastAsia"/>
          <w:color w:val="000000"/>
        </w:rPr>
        <w:t>１</w:t>
      </w:r>
      <w:r w:rsidR="00EF3FF1">
        <w:rPr>
          <w:rFonts w:hint="eastAsia"/>
          <w:color w:val="000000"/>
        </w:rPr>
        <w:t>１</w:t>
      </w:r>
      <w:r w:rsidRPr="00D76E16">
        <w:rPr>
          <w:rFonts w:hint="eastAsia"/>
          <w:color w:val="000000"/>
        </w:rPr>
        <w:t>号（第</w:t>
      </w:r>
      <w:r w:rsidR="005438E3">
        <w:rPr>
          <w:rFonts w:hint="eastAsia"/>
          <w:color w:val="000000"/>
        </w:rPr>
        <w:t>１２</w:t>
      </w:r>
      <w:r w:rsidRPr="00D76E16">
        <w:rPr>
          <w:rFonts w:hint="eastAsia"/>
          <w:color w:val="000000"/>
        </w:rPr>
        <w:t>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  <w:bookmarkStart w:id="0" w:name="_GoBack"/>
      <w:bookmarkEnd w:id="0"/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664897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664897">
        <w:rPr>
          <w:rFonts w:hint="eastAsia"/>
          <w:color w:val="000000"/>
        </w:rPr>
        <w:t>又は名称及び</w:t>
      </w:r>
    </w:p>
    <w:p w:rsidR="00943A48" w:rsidRPr="00664897" w:rsidRDefault="00664897" w:rsidP="00943A48">
      <w:pPr>
        <w:ind w:firstLineChars="1900" w:firstLine="4833"/>
        <w:rPr>
          <w:color w:val="000000"/>
        </w:rPr>
      </w:pPr>
      <w:r w:rsidRPr="00664897">
        <w:rPr>
          <w:color w:val="000000"/>
        </w:rPr>
        <w:t>代表者氏名</w:t>
      </w:r>
      <w:r w:rsidRPr="00664897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5438E3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財産処分承認</w:t>
      </w:r>
      <w:r w:rsidR="00B13D70" w:rsidRPr="00D76E16">
        <w:rPr>
          <w:color w:val="000000"/>
          <w:lang w:eastAsia="zh-TW"/>
        </w:rPr>
        <w:t>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</w:t>
      </w:r>
      <w:r w:rsidR="005438E3">
        <w:rPr>
          <w:rFonts w:hint="eastAsia"/>
          <w:color w:val="000000"/>
        </w:rPr>
        <w:t>令和</w:t>
      </w:r>
      <w:r w:rsidR="008C468C">
        <w:rPr>
          <w:rFonts w:hint="eastAsia"/>
          <w:color w:val="000000"/>
        </w:rPr>
        <w:t>７</w:t>
      </w:r>
      <w:r w:rsidR="005438E3">
        <w:rPr>
          <w:rFonts w:hint="eastAsia"/>
          <w:color w:val="000000"/>
        </w:rPr>
        <w:t>年度天童市</w:t>
      </w:r>
      <w:r w:rsidR="00EF3FF1">
        <w:rPr>
          <w:rFonts w:hint="eastAsia"/>
          <w:color w:val="000000"/>
        </w:rPr>
        <w:t>ペレットストーブ等</w:t>
      </w:r>
      <w:r w:rsidR="005438E3">
        <w:rPr>
          <w:rFonts w:hint="eastAsia"/>
          <w:color w:val="000000"/>
        </w:rPr>
        <w:t>設置支援事業費補助金</w:t>
      </w:r>
      <w:r w:rsidRPr="00D76E16">
        <w:rPr>
          <w:color w:val="000000"/>
        </w:rPr>
        <w:t>に</w:t>
      </w:r>
      <w:r w:rsidR="005438E3">
        <w:rPr>
          <w:rFonts w:hint="eastAsia"/>
          <w:color w:val="000000"/>
        </w:rPr>
        <w:t>より取得した財産等に</w:t>
      </w:r>
      <w:r w:rsidRPr="00D76E16">
        <w:rPr>
          <w:color w:val="000000"/>
        </w:rPr>
        <w:t>ついて、</w:t>
      </w:r>
      <w:r w:rsidR="005438E3">
        <w:rPr>
          <w:rFonts w:hint="eastAsia"/>
          <w:color w:val="000000"/>
        </w:rPr>
        <w:t>天童市補助金等に係る予算の執行の適正化に関する規則第２４条及び同補助金交付要綱第１２条第３項の規定に基づき</w:t>
      </w:r>
      <w:r w:rsidRPr="00D76E16">
        <w:rPr>
          <w:color w:val="000000"/>
        </w:rPr>
        <w:t>下記</w:t>
      </w:r>
      <w:r w:rsidR="005438E3">
        <w:rPr>
          <w:rFonts w:hint="eastAsia"/>
          <w:color w:val="000000"/>
        </w:rPr>
        <w:t>のとおり処分</w:t>
      </w:r>
      <w:r w:rsidRPr="00D76E16">
        <w:rPr>
          <w:color w:val="000000"/>
        </w:rPr>
        <w:t>したいので承認されるよう申請します。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>１</w:t>
      </w:r>
      <w:r w:rsidR="005438E3">
        <w:rPr>
          <w:rFonts w:hint="eastAsia"/>
          <w:color w:val="000000"/>
        </w:rPr>
        <w:t xml:space="preserve">　交付決定日及び番号</w:t>
      </w:r>
    </w:p>
    <w:p w:rsidR="004B3295" w:rsidRDefault="004B3295" w:rsidP="005438E3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4B3295" w:rsidRDefault="00064B3B" w:rsidP="00B13D70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825749">
        <w:rPr>
          <w:rFonts w:hint="eastAsia"/>
          <w:color w:val="000000"/>
        </w:rPr>
        <w:t>処分の対象となる財産</w:t>
      </w:r>
    </w:p>
    <w:p w:rsidR="00825749" w:rsidRPr="00D76E16" w:rsidRDefault="00825749" w:rsidP="00B13D70">
      <w:pPr>
        <w:rPr>
          <w:color w:val="000000"/>
        </w:rPr>
      </w:pPr>
    </w:p>
    <w:p w:rsidR="00372593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３　処分の方法（有償譲渡、無償譲渡、交換、貸付、担保等）</w:t>
      </w:r>
    </w:p>
    <w:p w:rsidR="00825749" w:rsidRPr="00825749" w:rsidRDefault="00825749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 xml:space="preserve">　※該当する項目及びその内容（譲渡相手、譲渡予定額等）について具体的に記載すること。</w:t>
      </w: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４　処分の理由（具体的に記述すること）</w:t>
      </w:r>
    </w:p>
    <w:p w:rsidR="00372593" w:rsidRPr="00D76E16" w:rsidRDefault="00372593" w:rsidP="00D13369">
      <w:pPr>
        <w:ind w:left="509" w:hangingChars="200" w:hanging="509"/>
        <w:rPr>
          <w:color w:val="000000"/>
        </w:rPr>
      </w:pPr>
    </w:p>
    <w:p w:rsidR="00B13D70" w:rsidRDefault="00B13D70" w:rsidP="00825749">
      <w:pPr>
        <w:ind w:left="509" w:hangingChars="200" w:hanging="509"/>
        <w:rPr>
          <w:color w:val="000000"/>
        </w:rPr>
      </w:pPr>
    </w:p>
    <w:p w:rsidR="003A4630" w:rsidRPr="00D76E16" w:rsidRDefault="003A4630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５　処分予定年月日</w:t>
      </w:r>
    </w:p>
    <w:sectPr w:rsidR="003A463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CC7" w:rsidRDefault="00670CC7">
      <w:r>
        <w:separator/>
      </w:r>
    </w:p>
  </w:endnote>
  <w:endnote w:type="continuationSeparator" w:id="0">
    <w:p w:rsidR="00670CC7" w:rsidRDefault="0067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CC7" w:rsidRDefault="00670CC7">
      <w:r>
        <w:separator/>
      </w:r>
    </w:p>
  </w:footnote>
  <w:footnote w:type="continuationSeparator" w:id="0">
    <w:p w:rsidR="00670CC7" w:rsidRDefault="0067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37482"/>
    <w:rsid w:val="00044196"/>
    <w:rsid w:val="000462BE"/>
    <w:rsid w:val="0005172F"/>
    <w:rsid w:val="00052C54"/>
    <w:rsid w:val="0005396B"/>
    <w:rsid w:val="0005447A"/>
    <w:rsid w:val="00060100"/>
    <w:rsid w:val="0006223C"/>
    <w:rsid w:val="00064B3B"/>
    <w:rsid w:val="00065EF3"/>
    <w:rsid w:val="00066CB1"/>
    <w:rsid w:val="000673DE"/>
    <w:rsid w:val="00067ABD"/>
    <w:rsid w:val="00071549"/>
    <w:rsid w:val="00071DB8"/>
    <w:rsid w:val="0007211C"/>
    <w:rsid w:val="000728B6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07F27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2390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A4630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38E3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64897"/>
    <w:rsid w:val="00670CC7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5749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468C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3FF1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69D4B5"/>
  <w15:chartTrackingRefBased/>
  <w15:docId w15:val="{0C90D884-D1F7-40C6-A995-6A8B85DA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8620-061A-4EC5-9976-E5149ADD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10</cp:revision>
  <cp:lastPrinted>2020-04-10T00:05:00Z</cp:lastPrinted>
  <dcterms:created xsi:type="dcterms:W3CDTF">2023-02-20T09:52:00Z</dcterms:created>
  <dcterms:modified xsi:type="dcterms:W3CDTF">2025-04-02T06:01:00Z</dcterms:modified>
</cp:coreProperties>
</file>